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6D111" w14:textId="77777777" w:rsidR="00A36A65" w:rsidRDefault="00A36A65" w:rsidP="00BF743C">
      <w:pPr>
        <w:spacing w:line="360" w:lineRule="auto"/>
        <w:jc w:val="center"/>
        <w:rPr>
          <w:rFonts w:ascii="Times New Roman" w:hAnsi="Times New Roman"/>
          <w:b/>
          <w:bCs/>
          <w:sz w:val="30"/>
          <w:szCs w:val="30"/>
        </w:rPr>
      </w:pPr>
    </w:p>
    <w:p w14:paraId="33FB6BFA" w14:textId="5700CA1E" w:rsidR="00BF743C" w:rsidRPr="00E10597" w:rsidRDefault="00BF743C" w:rsidP="00BF743C">
      <w:pPr>
        <w:spacing w:line="360" w:lineRule="auto"/>
        <w:jc w:val="center"/>
        <w:rPr>
          <w:rFonts w:ascii="Times New Roman" w:hAnsi="Times New Roman"/>
          <w:b/>
          <w:bCs/>
          <w:sz w:val="30"/>
          <w:szCs w:val="30"/>
        </w:rPr>
      </w:pPr>
      <w:r w:rsidRPr="00DE0436">
        <w:rPr>
          <w:rFonts w:ascii="Times New Roman" w:hAnsi="Times New Roman" w:hint="eastAsia"/>
          <w:b/>
          <w:bCs/>
          <w:sz w:val="30"/>
          <w:szCs w:val="30"/>
        </w:rPr>
        <w:t>河口采油厂管理七区陈</w:t>
      </w:r>
      <w:r w:rsidRPr="00DE0436">
        <w:rPr>
          <w:rFonts w:ascii="Times New Roman" w:hAnsi="Times New Roman" w:hint="eastAsia"/>
          <w:b/>
          <w:bCs/>
          <w:sz w:val="30"/>
          <w:szCs w:val="30"/>
        </w:rPr>
        <w:t>12#</w:t>
      </w:r>
      <w:r w:rsidRPr="00DE0436">
        <w:rPr>
          <w:rFonts w:ascii="Times New Roman" w:hAnsi="Times New Roman" w:hint="eastAsia"/>
          <w:b/>
          <w:bCs/>
          <w:sz w:val="30"/>
          <w:szCs w:val="30"/>
        </w:rPr>
        <w:t>站至陈</w:t>
      </w:r>
      <w:r w:rsidRPr="00DE0436">
        <w:rPr>
          <w:rFonts w:ascii="Times New Roman" w:hAnsi="Times New Roman" w:hint="eastAsia"/>
          <w:b/>
          <w:bCs/>
          <w:sz w:val="30"/>
          <w:szCs w:val="30"/>
        </w:rPr>
        <w:t>4#</w:t>
      </w:r>
      <w:proofErr w:type="gramStart"/>
      <w:r w:rsidRPr="00DE0436">
        <w:rPr>
          <w:rFonts w:ascii="Times New Roman" w:hAnsi="Times New Roman" w:hint="eastAsia"/>
          <w:b/>
          <w:bCs/>
          <w:sz w:val="30"/>
          <w:szCs w:val="30"/>
        </w:rPr>
        <w:t>站集输</w:t>
      </w:r>
      <w:proofErr w:type="gramEnd"/>
      <w:r w:rsidRPr="00DE0436">
        <w:rPr>
          <w:rFonts w:ascii="Times New Roman" w:hAnsi="Times New Roman" w:hint="eastAsia"/>
          <w:b/>
          <w:bCs/>
          <w:sz w:val="30"/>
          <w:szCs w:val="30"/>
        </w:rPr>
        <w:t>管线等四条管线改造工程</w:t>
      </w:r>
      <w:r w:rsidRPr="00E10597">
        <w:rPr>
          <w:rFonts w:ascii="Times New Roman" w:hAnsi="Times New Roman"/>
          <w:b/>
          <w:bCs/>
          <w:sz w:val="30"/>
          <w:szCs w:val="30"/>
        </w:rPr>
        <w:t>环境影响评价</w:t>
      </w:r>
      <w:r>
        <w:rPr>
          <w:rFonts w:ascii="Times New Roman" w:hAnsi="Times New Roman" w:hint="eastAsia"/>
          <w:b/>
          <w:bCs/>
          <w:sz w:val="30"/>
          <w:szCs w:val="30"/>
        </w:rPr>
        <w:t>报批前公示</w:t>
      </w:r>
    </w:p>
    <w:p w14:paraId="4F6A22EC" w14:textId="77777777" w:rsidR="00BF743C" w:rsidRPr="00E10597" w:rsidRDefault="00BF743C" w:rsidP="00BF743C">
      <w:pPr>
        <w:spacing w:line="360" w:lineRule="auto"/>
        <w:rPr>
          <w:rFonts w:ascii="Times New Roman" w:hAnsi="Times New Roman"/>
          <w:sz w:val="24"/>
          <w:szCs w:val="24"/>
        </w:rPr>
      </w:pPr>
    </w:p>
    <w:p w14:paraId="35CA8E0D" w14:textId="77777777" w:rsidR="00BF743C" w:rsidRDefault="00BF743C" w:rsidP="00BF743C">
      <w:pPr>
        <w:spacing w:line="360" w:lineRule="auto"/>
        <w:ind w:firstLineChars="200" w:firstLine="480"/>
        <w:rPr>
          <w:rFonts w:ascii="Times New Roman" w:hAnsi="Times New Roman"/>
          <w:sz w:val="24"/>
          <w:szCs w:val="24"/>
        </w:rPr>
      </w:pPr>
      <w:r w:rsidRPr="00D70D19">
        <w:rPr>
          <w:rFonts w:ascii="Times New Roman" w:hAnsi="Times New Roman" w:hint="eastAsia"/>
          <w:sz w:val="24"/>
          <w:szCs w:val="24"/>
        </w:rPr>
        <w:t>中国石油化工股份有限公司胜利油田分公司</w:t>
      </w:r>
      <w:r>
        <w:rPr>
          <w:rFonts w:ascii="Times New Roman" w:hAnsi="Times New Roman" w:hint="eastAsia"/>
          <w:sz w:val="24"/>
          <w:szCs w:val="24"/>
        </w:rPr>
        <w:t>河口</w:t>
      </w:r>
      <w:r w:rsidRPr="00D70D19">
        <w:rPr>
          <w:rFonts w:ascii="Times New Roman" w:hAnsi="Times New Roman" w:hint="eastAsia"/>
          <w:sz w:val="24"/>
          <w:szCs w:val="24"/>
        </w:rPr>
        <w:t>采油厂</w:t>
      </w:r>
      <w:r w:rsidRPr="00FA2DEC">
        <w:rPr>
          <w:rFonts w:ascii="Times New Roman" w:hAnsi="Times New Roman" w:hint="eastAsia"/>
          <w:sz w:val="24"/>
          <w:szCs w:val="24"/>
        </w:rPr>
        <w:t>《</w:t>
      </w:r>
      <w:r w:rsidRPr="00DE0436">
        <w:rPr>
          <w:rFonts w:ascii="Times New Roman" w:hAnsi="Times New Roman" w:hint="eastAsia"/>
          <w:sz w:val="24"/>
          <w:szCs w:val="24"/>
        </w:rPr>
        <w:t>河口采油厂管理七区陈</w:t>
      </w:r>
      <w:r w:rsidRPr="00DE0436">
        <w:rPr>
          <w:rFonts w:ascii="Times New Roman" w:hAnsi="Times New Roman" w:hint="eastAsia"/>
          <w:sz w:val="24"/>
          <w:szCs w:val="24"/>
        </w:rPr>
        <w:t>12#</w:t>
      </w:r>
      <w:r w:rsidRPr="00DE0436">
        <w:rPr>
          <w:rFonts w:ascii="Times New Roman" w:hAnsi="Times New Roman" w:hint="eastAsia"/>
          <w:sz w:val="24"/>
          <w:szCs w:val="24"/>
        </w:rPr>
        <w:t>站至陈</w:t>
      </w:r>
      <w:r w:rsidRPr="00DE0436">
        <w:rPr>
          <w:rFonts w:ascii="Times New Roman" w:hAnsi="Times New Roman" w:hint="eastAsia"/>
          <w:sz w:val="24"/>
          <w:szCs w:val="24"/>
        </w:rPr>
        <w:t>4#</w:t>
      </w:r>
      <w:r w:rsidRPr="00DE0436">
        <w:rPr>
          <w:rFonts w:ascii="Times New Roman" w:hAnsi="Times New Roman" w:hint="eastAsia"/>
          <w:sz w:val="24"/>
          <w:szCs w:val="24"/>
        </w:rPr>
        <w:t>站集输管线等四条管线改造工程</w:t>
      </w:r>
      <w:r w:rsidRPr="00FA2DEC">
        <w:rPr>
          <w:rFonts w:ascii="Times New Roman" w:hAnsi="Times New Roman"/>
          <w:sz w:val="24"/>
          <w:szCs w:val="24"/>
        </w:rPr>
        <w:t>环境影响评价报告书》及公众参与说明目前均已编制完成，按照《环境影响评价公众参与办法》的相关要求，现对本项目环境影响报告书及公众参与说明进行全文公示，以便广泛了解社会各界对本工程的态度和环保方面的建议，接收社会的监督。</w:t>
      </w:r>
    </w:p>
    <w:p w14:paraId="36B86C27" w14:textId="77777777" w:rsidR="00BF743C" w:rsidRPr="00E10597" w:rsidRDefault="00BF743C" w:rsidP="00BF743C">
      <w:pPr>
        <w:spacing w:line="360" w:lineRule="auto"/>
        <w:rPr>
          <w:rFonts w:ascii="Times New Roman" w:hAnsi="Times New Roman"/>
          <w:b/>
          <w:bCs/>
          <w:sz w:val="24"/>
          <w:szCs w:val="24"/>
        </w:rPr>
      </w:pPr>
      <w:r w:rsidRPr="00E10597">
        <w:rPr>
          <w:rFonts w:ascii="Times New Roman" w:hAnsi="Times New Roman"/>
          <w:b/>
          <w:bCs/>
          <w:sz w:val="24"/>
          <w:szCs w:val="24"/>
        </w:rPr>
        <w:t>一、建设项目概况</w:t>
      </w:r>
    </w:p>
    <w:p w14:paraId="5C19EF6E" w14:textId="77777777" w:rsidR="00BF743C" w:rsidRPr="00DE0436" w:rsidRDefault="00BF743C" w:rsidP="00BF743C">
      <w:pPr>
        <w:pStyle w:val="a8"/>
        <w:spacing w:line="360" w:lineRule="auto"/>
        <w:ind w:firstLine="480"/>
        <w:rPr>
          <w:rFonts w:ascii="Times New Roman" w:eastAsia="宋体" w:hAnsi="Times New Roman"/>
          <w:sz w:val="24"/>
          <w:szCs w:val="24"/>
        </w:rPr>
      </w:pPr>
      <w:r w:rsidRPr="00DE0436">
        <w:rPr>
          <w:rFonts w:ascii="Times New Roman" w:eastAsia="宋体" w:hAnsi="Times New Roman" w:hint="eastAsia"/>
          <w:sz w:val="24"/>
          <w:szCs w:val="24"/>
        </w:rPr>
        <w:t>为消除管线腐蚀穿孔造成的安全环保隐患及降低部分油井回压，确保集输系统运行的可靠性，减少停产损失，中国石油化工股份有限公司胜利油田分公司河口采油厂拟对管理七区陈</w:t>
      </w:r>
      <w:r w:rsidRPr="00DE0436">
        <w:rPr>
          <w:rFonts w:ascii="Times New Roman" w:eastAsia="宋体" w:hAnsi="Times New Roman" w:hint="eastAsia"/>
          <w:sz w:val="24"/>
          <w:szCs w:val="24"/>
        </w:rPr>
        <w:t>12#</w:t>
      </w:r>
      <w:r w:rsidRPr="00DE0436">
        <w:rPr>
          <w:rFonts w:ascii="Times New Roman" w:eastAsia="宋体" w:hAnsi="Times New Roman" w:hint="eastAsia"/>
          <w:sz w:val="24"/>
          <w:szCs w:val="24"/>
        </w:rPr>
        <w:t>站至陈</w:t>
      </w:r>
      <w:r w:rsidRPr="00DE0436">
        <w:rPr>
          <w:rFonts w:ascii="Times New Roman" w:eastAsia="宋体" w:hAnsi="Times New Roman" w:hint="eastAsia"/>
          <w:sz w:val="24"/>
          <w:szCs w:val="24"/>
        </w:rPr>
        <w:t>4#</w:t>
      </w:r>
      <w:proofErr w:type="gramStart"/>
      <w:r w:rsidRPr="00DE0436">
        <w:rPr>
          <w:rFonts w:ascii="Times New Roman" w:eastAsia="宋体" w:hAnsi="Times New Roman" w:hint="eastAsia"/>
          <w:sz w:val="24"/>
          <w:szCs w:val="24"/>
        </w:rPr>
        <w:t>站集输</w:t>
      </w:r>
      <w:proofErr w:type="gramEnd"/>
      <w:r w:rsidRPr="00DE0436">
        <w:rPr>
          <w:rFonts w:ascii="Times New Roman" w:eastAsia="宋体" w:hAnsi="Times New Roman" w:hint="eastAsia"/>
          <w:sz w:val="24"/>
          <w:szCs w:val="24"/>
        </w:rPr>
        <w:t>管线等四条管线进行改造，</w:t>
      </w:r>
      <w:r>
        <w:rPr>
          <w:rFonts w:ascii="Times New Roman" w:eastAsia="宋体" w:hAnsi="Times New Roman" w:hint="eastAsia"/>
          <w:sz w:val="24"/>
          <w:szCs w:val="24"/>
        </w:rPr>
        <w:t>其中</w:t>
      </w:r>
      <w:r w:rsidRPr="00DE0436">
        <w:rPr>
          <w:rFonts w:ascii="Times New Roman" w:eastAsia="宋体" w:hAnsi="Times New Roman" w:hint="eastAsia"/>
          <w:sz w:val="24"/>
          <w:szCs w:val="24"/>
        </w:rPr>
        <w:t>更新集油管线采用无缝钢管</w:t>
      </w:r>
      <w:r>
        <w:rPr>
          <w:rFonts w:ascii="Times New Roman" w:eastAsia="宋体" w:hAnsi="Times New Roman" w:hint="eastAsia"/>
          <w:sz w:val="24"/>
          <w:szCs w:val="24"/>
        </w:rPr>
        <w:t>，</w:t>
      </w:r>
      <w:r w:rsidRPr="00DE0436">
        <w:rPr>
          <w:rFonts w:ascii="Times New Roman" w:eastAsia="宋体" w:hAnsi="Times New Roman" w:hint="eastAsia"/>
          <w:sz w:val="24"/>
          <w:szCs w:val="24"/>
        </w:rPr>
        <w:t>全长</w:t>
      </w:r>
      <w:r w:rsidRPr="00DE0436">
        <w:rPr>
          <w:rFonts w:ascii="Times New Roman" w:eastAsia="宋体" w:hAnsi="Times New Roman" w:hint="eastAsia"/>
          <w:sz w:val="24"/>
          <w:szCs w:val="24"/>
        </w:rPr>
        <w:t>3890m</w:t>
      </w:r>
      <w:r>
        <w:rPr>
          <w:rFonts w:ascii="Times New Roman" w:eastAsia="宋体" w:hAnsi="Times New Roman" w:hint="eastAsia"/>
          <w:sz w:val="24"/>
          <w:szCs w:val="24"/>
        </w:rPr>
        <w:t>；</w:t>
      </w:r>
      <w:r w:rsidRPr="00DE0436">
        <w:rPr>
          <w:rFonts w:ascii="Times New Roman" w:eastAsia="宋体" w:hAnsi="Times New Roman" w:hint="eastAsia"/>
          <w:sz w:val="24"/>
          <w:szCs w:val="24"/>
        </w:rPr>
        <w:t>更新掺水管线采用无缝钢管，全长</w:t>
      </w:r>
      <w:r w:rsidRPr="00DE0436">
        <w:rPr>
          <w:rFonts w:ascii="Times New Roman" w:eastAsia="宋体" w:hAnsi="Times New Roman" w:hint="eastAsia"/>
          <w:sz w:val="24"/>
          <w:szCs w:val="24"/>
        </w:rPr>
        <w:t>3560m</w:t>
      </w:r>
      <w:r>
        <w:rPr>
          <w:rFonts w:ascii="Times New Roman" w:eastAsia="宋体" w:hAnsi="Times New Roman" w:hint="eastAsia"/>
          <w:sz w:val="24"/>
          <w:szCs w:val="24"/>
        </w:rPr>
        <w:t>；</w:t>
      </w:r>
      <w:r w:rsidRPr="00DE0436">
        <w:rPr>
          <w:rFonts w:ascii="Times New Roman" w:eastAsia="宋体" w:hAnsi="Times New Roman" w:hint="eastAsia"/>
          <w:sz w:val="24"/>
          <w:szCs w:val="24"/>
        </w:rPr>
        <w:t>更新注水管线采用无缝钢管，</w:t>
      </w:r>
      <w:r>
        <w:rPr>
          <w:rFonts w:ascii="Times New Roman" w:eastAsia="宋体" w:hAnsi="Times New Roman" w:hint="eastAsia"/>
          <w:sz w:val="24"/>
          <w:szCs w:val="24"/>
        </w:rPr>
        <w:t>全长</w:t>
      </w:r>
      <w:r w:rsidRPr="00DE0436">
        <w:rPr>
          <w:rFonts w:ascii="Times New Roman" w:eastAsia="宋体" w:hAnsi="Times New Roman" w:hint="eastAsia"/>
          <w:sz w:val="24"/>
          <w:szCs w:val="24"/>
        </w:rPr>
        <w:t>760m</w:t>
      </w:r>
      <w:r w:rsidRPr="00DE0436">
        <w:rPr>
          <w:rFonts w:ascii="Times New Roman" w:eastAsia="宋体" w:hAnsi="Times New Roman" w:hint="eastAsia"/>
          <w:sz w:val="24"/>
          <w:szCs w:val="24"/>
        </w:rPr>
        <w:t>。</w:t>
      </w:r>
    </w:p>
    <w:p w14:paraId="6A0331F0" w14:textId="77777777" w:rsidR="00BF743C" w:rsidRPr="00750314" w:rsidRDefault="00BF743C" w:rsidP="00BF743C">
      <w:pPr>
        <w:spacing w:line="360" w:lineRule="auto"/>
        <w:rPr>
          <w:rFonts w:ascii="Times New Roman" w:hAnsi="Times New Roman"/>
          <w:b/>
          <w:bCs/>
          <w:sz w:val="24"/>
          <w:szCs w:val="24"/>
        </w:rPr>
      </w:pPr>
      <w:r w:rsidRPr="00750314">
        <w:rPr>
          <w:rFonts w:ascii="Times New Roman" w:hAnsi="Times New Roman" w:hint="eastAsia"/>
          <w:b/>
          <w:bCs/>
          <w:sz w:val="24"/>
          <w:szCs w:val="24"/>
        </w:rPr>
        <w:t>二、报告书及</w:t>
      </w:r>
      <w:proofErr w:type="gramStart"/>
      <w:r w:rsidRPr="00750314">
        <w:rPr>
          <w:rFonts w:ascii="Times New Roman" w:hAnsi="Times New Roman" w:hint="eastAsia"/>
          <w:b/>
          <w:bCs/>
          <w:sz w:val="24"/>
          <w:szCs w:val="24"/>
        </w:rPr>
        <w:t>公参说明</w:t>
      </w:r>
      <w:proofErr w:type="gramEnd"/>
      <w:r w:rsidRPr="00750314">
        <w:rPr>
          <w:rFonts w:ascii="Times New Roman" w:hAnsi="Times New Roman" w:hint="eastAsia"/>
          <w:b/>
          <w:bCs/>
          <w:sz w:val="24"/>
          <w:szCs w:val="24"/>
        </w:rPr>
        <w:t>全文的网络链接及查阅纸质报告的方式和途径</w:t>
      </w:r>
    </w:p>
    <w:p w14:paraId="179FC25F" w14:textId="6ECD59F4" w:rsidR="00BF743C" w:rsidRDefault="00BF743C" w:rsidP="00A36A65">
      <w:pPr>
        <w:pStyle w:val="a8"/>
        <w:spacing w:line="360" w:lineRule="auto"/>
        <w:ind w:firstLine="480"/>
        <w:rPr>
          <w:rFonts w:ascii="Times New Roman" w:eastAsia="宋体" w:hAnsi="Times New Roman"/>
          <w:sz w:val="24"/>
          <w:szCs w:val="24"/>
        </w:rPr>
      </w:pPr>
      <w:r w:rsidRPr="00750314">
        <w:rPr>
          <w:rFonts w:ascii="Times New Roman" w:eastAsia="宋体" w:hAnsi="Times New Roman" w:hint="eastAsia"/>
          <w:sz w:val="24"/>
          <w:szCs w:val="24"/>
        </w:rPr>
        <w:t>本</w:t>
      </w:r>
      <w:proofErr w:type="gramStart"/>
      <w:r w:rsidRPr="00750314">
        <w:rPr>
          <w:rFonts w:ascii="Times New Roman" w:eastAsia="宋体" w:hAnsi="Times New Roman" w:hint="eastAsia"/>
          <w:sz w:val="24"/>
          <w:szCs w:val="24"/>
        </w:rPr>
        <w:t>项目环</w:t>
      </w:r>
      <w:proofErr w:type="gramEnd"/>
      <w:r w:rsidRPr="00750314">
        <w:rPr>
          <w:rFonts w:ascii="Times New Roman" w:eastAsia="宋体" w:hAnsi="Times New Roman" w:hint="eastAsia"/>
          <w:sz w:val="24"/>
          <w:szCs w:val="24"/>
        </w:rPr>
        <w:t>评报告书全文及公众参与说明全文的网络</w:t>
      </w:r>
      <w:r w:rsidRPr="00350756">
        <w:rPr>
          <w:rFonts w:ascii="Times New Roman" w:eastAsia="宋体" w:hAnsi="Times New Roman" w:hint="eastAsia"/>
          <w:sz w:val="24"/>
          <w:szCs w:val="24"/>
        </w:rPr>
        <w:t>链接：</w:t>
      </w:r>
      <w:r w:rsidR="00A36A65" w:rsidRPr="00A36A65">
        <w:rPr>
          <w:rFonts w:ascii="Times New Roman" w:eastAsia="宋体" w:hAnsi="Times New Roman" w:hint="eastAsia"/>
          <w:sz w:val="24"/>
          <w:szCs w:val="24"/>
        </w:rPr>
        <w:t>链接：</w:t>
      </w:r>
      <w:r w:rsidR="00A36A65" w:rsidRPr="00A36A65">
        <w:rPr>
          <w:rFonts w:ascii="Times New Roman" w:eastAsia="宋体" w:hAnsi="Times New Roman" w:hint="eastAsia"/>
          <w:sz w:val="24"/>
          <w:szCs w:val="24"/>
        </w:rPr>
        <w:t xml:space="preserve">https://pan.baidu.com/s/1_Jn0vX150MPR7e3WWvVgwg </w:t>
      </w:r>
      <w:r w:rsidR="00A36A65" w:rsidRPr="00A36A65">
        <w:rPr>
          <w:rFonts w:ascii="Times New Roman" w:eastAsia="宋体" w:hAnsi="Times New Roman" w:hint="eastAsia"/>
          <w:sz w:val="24"/>
          <w:szCs w:val="24"/>
        </w:rPr>
        <w:t>提取码：</w:t>
      </w:r>
      <w:r w:rsidR="00A36A65" w:rsidRPr="00A36A65">
        <w:rPr>
          <w:rFonts w:ascii="Times New Roman" w:eastAsia="宋体" w:hAnsi="Times New Roman" w:hint="eastAsia"/>
          <w:sz w:val="24"/>
          <w:szCs w:val="24"/>
        </w:rPr>
        <w:t>dxc0</w:t>
      </w:r>
      <w:r w:rsidRPr="00D37B57">
        <w:rPr>
          <w:rFonts w:ascii="Times New Roman" w:eastAsia="宋体" w:hAnsi="Times New Roman"/>
          <w:sz w:val="24"/>
          <w:szCs w:val="24"/>
        </w:rPr>
        <w:t>，</w:t>
      </w:r>
      <w:r w:rsidRPr="00750314">
        <w:rPr>
          <w:rFonts w:ascii="Times New Roman" w:eastAsia="宋体" w:hAnsi="Times New Roman"/>
          <w:sz w:val="24"/>
          <w:szCs w:val="24"/>
        </w:rPr>
        <w:t>纸质版可以到建设单位进行查阅。</w:t>
      </w:r>
    </w:p>
    <w:p w14:paraId="66F0657D" w14:textId="77777777" w:rsidR="00BF743C" w:rsidRPr="004E60A6" w:rsidRDefault="00BF743C" w:rsidP="00BF743C">
      <w:pPr>
        <w:spacing w:line="360" w:lineRule="auto"/>
        <w:rPr>
          <w:rFonts w:ascii="Times New Roman" w:hAnsi="Times New Roman"/>
          <w:b/>
          <w:bCs/>
          <w:sz w:val="24"/>
          <w:szCs w:val="24"/>
        </w:rPr>
      </w:pPr>
      <w:r>
        <w:rPr>
          <w:rFonts w:ascii="Times New Roman" w:hAnsi="Times New Roman" w:hint="eastAsia"/>
          <w:b/>
          <w:bCs/>
          <w:sz w:val="24"/>
          <w:szCs w:val="24"/>
        </w:rPr>
        <w:t>三</w:t>
      </w:r>
      <w:r w:rsidRPr="004E60A6">
        <w:rPr>
          <w:rFonts w:ascii="Times New Roman" w:hAnsi="Times New Roman"/>
          <w:b/>
          <w:bCs/>
          <w:sz w:val="24"/>
          <w:szCs w:val="24"/>
        </w:rPr>
        <w:t>、建设单位名称和联系方式</w:t>
      </w:r>
    </w:p>
    <w:p w14:paraId="2F726858" w14:textId="77777777" w:rsidR="00BF743C" w:rsidRPr="00E10597" w:rsidRDefault="00BF743C" w:rsidP="00BF743C">
      <w:pPr>
        <w:pStyle w:val="a8"/>
        <w:spacing w:line="360" w:lineRule="auto"/>
        <w:ind w:left="420" w:firstLineChars="0" w:firstLine="0"/>
        <w:rPr>
          <w:rFonts w:ascii="Times New Roman" w:eastAsia="宋体" w:hAnsi="Times New Roman"/>
          <w:sz w:val="24"/>
          <w:szCs w:val="24"/>
        </w:rPr>
      </w:pPr>
      <w:r w:rsidRPr="00E10597">
        <w:rPr>
          <w:rFonts w:ascii="Times New Roman" w:eastAsia="宋体" w:hAnsi="Times New Roman"/>
          <w:sz w:val="24"/>
          <w:szCs w:val="24"/>
        </w:rPr>
        <w:t>建设单位名称：</w:t>
      </w:r>
      <w:r w:rsidRPr="00CD6C0E">
        <w:rPr>
          <w:rFonts w:ascii="Times New Roman" w:eastAsia="宋体" w:hAnsi="Times New Roman" w:hint="eastAsia"/>
          <w:sz w:val="24"/>
          <w:szCs w:val="24"/>
        </w:rPr>
        <w:t>中国石油化工股份有限公司胜利油田分公司</w:t>
      </w:r>
      <w:r>
        <w:rPr>
          <w:rFonts w:ascii="Times New Roman" w:eastAsia="宋体" w:hAnsi="Times New Roman" w:hint="eastAsia"/>
          <w:sz w:val="24"/>
          <w:szCs w:val="24"/>
        </w:rPr>
        <w:t>河口</w:t>
      </w:r>
      <w:r w:rsidRPr="00CD6C0E">
        <w:rPr>
          <w:rFonts w:ascii="Times New Roman" w:eastAsia="宋体" w:hAnsi="Times New Roman" w:hint="eastAsia"/>
          <w:sz w:val="24"/>
          <w:szCs w:val="24"/>
        </w:rPr>
        <w:t>采油厂</w:t>
      </w:r>
    </w:p>
    <w:p w14:paraId="5319BC14" w14:textId="77777777" w:rsidR="00BF743C" w:rsidRPr="00E10597" w:rsidRDefault="00BF743C" w:rsidP="00BF743C">
      <w:pPr>
        <w:pStyle w:val="a8"/>
        <w:spacing w:line="360" w:lineRule="auto"/>
        <w:ind w:left="420" w:firstLineChars="0" w:firstLine="0"/>
        <w:rPr>
          <w:rFonts w:ascii="Times New Roman" w:eastAsia="宋体" w:hAnsi="Times New Roman"/>
          <w:sz w:val="24"/>
          <w:szCs w:val="24"/>
        </w:rPr>
      </w:pPr>
      <w:r w:rsidRPr="00E10597">
        <w:rPr>
          <w:rFonts w:ascii="Times New Roman" w:eastAsia="宋体" w:hAnsi="Times New Roman"/>
          <w:sz w:val="24"/>
          <w:szCs w:val="24"/>
        </w:rPr>
        <w:t>通讯地址：</w:t>
      </w:r>
      <w:r w:rsidRPr="00C562B7">
        <w:rPr>
          <w:rFonts w:ascii="Times New Roman" w:eastAsia="宋体" w:hAnsi="Times New Roman" w:hint="eastAsia"/>
          <w:sz w:val="24"/>
          <w:szCs w:val="24"/>
        </w:rPr>
        <w:t>东营市河口区黄河路</w:t>
      </w:r>
      <w:r w:rsidRPr="00C562B7">
        <w:rPr>
          <w:rFonts w:ascii="Times New Roman" w:eastAsia="宋体" w:hAnsi="Times New Roman"/>
          <w:sz w:val="24"/>
          <w:szCs w:val="24"/>
        </w:rPr>
        <w:t>91</w:t>
      </w:r>
      <w:r w:rsidRPr="00C562B7">
        <w:rPr>
          <w:rFonts w:ascii="Times New Roman" w:eastAsia="宋体" w:hAnsi="Times New Roman"/>
          <w:sz w:val="24"/>
          <w:szCs w:val="24"/>
        </w:rPr>
        <w:t>号</w:t>
      </w:r>
    </w:p>
    <w:p w14:paraId="1D512961" w14:textId="77777777" w:rsidR="00BF743C" w:rsidRPr="00E10597" w:rsidRDefault="00BF743C" w:rsidP="00BF743C">
      <w:pPr>
        <w:pStyle w:val="a8"/>
        <w:spacing w:line="360" w:lineRule="auto"/>
        <w:ind w:left="420" w:firstLineChars="0" w:firstLine="0"/>
        <w:rPr>
          <w:rFonts w:ascii="Times New Roman" w:eastAsia="宋体" w:hAnsi="Times New Roman"/>
          <w:sz w:val="24"/>
          <w:szCs w:val="24"/>
        </w:rPr>
      </w:pPr>
      <w:r w:rsidRPr="00E10597">
        <w:rPr>
          <w:rFonts w:ascii="Times New Roman" w:eastAsia="宋体" w:hAnsi="Times New Roman"/>
          <w:sz w:val="24"/>
          <w:szCs w:val="24"/>
        </w:rPr>
        <w:t>联系人：</w:t>
      </w:r>
      <w:r>
        <w:rPr>
          <w:rFonts w:ascii="Times New Roman" w:eastAsia="宋体" w:hAnsi="Times New Roman" w:hint="eastAsia"/>
          <w:sz w:val="24"/>
          <w:szCs w:val="24"/>
        </w:rPr>
        <w:t>王工</w:t>
      </w:r>
    </w:p>
    <w:p w14:paraId="4DAD271C" w14:textId="77777777" w:rsidR="00BF743C" w:rsidRPr="00E10597" w:rsidRDefault="00BF743C" w:rsidP="00BF743C">
      <w:pPr>
        <w:pStyle w:val="a8"/>
        <w:spacing w:line="360" w:lineRule="auto"/>
        <w:ind w:left="420" w:firstLineChars="0" w:firstLine="0"/>
        <w:rPr>
          <w:rFonts w:ascii="Times New Roman" w:eastAsia="宋体" w:hAnsi="Times New Roman"/>
          <w:sz w:val="24"/>
          <w:szCs w:val="24"/>
        </w:rPr>
      </w:pPr>
      <w:r w:rsidRPr="00E10597">
        <w:rPr>
          <w:rFonts w:ascii="Times New Roman" w:eastAsia="宋体" w:hAnsi="Times New Roman"/>
          <w:sz w:val="24"/>
          <w:szCs w:val="24"/>
        </w:rPr>
        <w:t>联系电话：</w:t>
      </w:r>
      <w:r w:rsidRPr="003B7127">
        <w:rPr>
          <w:rFonts w:ascii="Times New Roman" w:eastAsia="宋体" w:hAnsi="Times New Roman"/>
          <w:sz w:val="24"/>
          <w:szCs w:val="24"/>
        </w:rPr>
        <w:t>0546-8571775</w:t>
      </w:r>
    </w:p>
    <w:p w14:paraId="06C231D8" w14:textId="77777777" w:rsidR="00BF743C" w:rsidRPr="00E10597" w:rsidRDefault="00BF743C" w:rsidP="00BF743C">
      <w:pPr>
        <w:pStyle w:val="a8"/>
        <w:spacing w:line="360" w:lineRule="auto"/>
        <w:ind w:left="420" w:firstLineChars="0" w:firstLine="0"/>
        <w:rPr>
          <w:rFonts w:ascii="Times New Roman" w:eastAsia="宋体" w:hAnsi="Times New Roman"/>
          <w:sz w:val="24"/>
          <w:szCs w:val="24"/>
        </w:rPr>
      </w:pPr>
      <w:r w:rsidRPr="00E10597">
        <w:rPr>
          <w:rFonts w:ascii="Times New Roman" w:eastAsia="宋体" w:hAnsi="Times New Roman"/>
          <w:sz w:val="24"/>
          <w:szCs w:val="24"/>
        </w:rPr>
        <w:t>邮箱：</w:t>
      </w:r>
      <w:r w:rsidRPr="003B7127">
        <w:rPr>
          <w:rFonts w:ascii="Times New Roman" w:eastAsia="宋体" w:hAnsi="Times New Roman"/>
          <w:sz w:val="24"/>
          <w:szCs w:val="24"/>
        </w:rPr>
        <w:t>wanggaobin.slyt@sinopec.com</w:t>
      </w:r>
    </w:p>
    <w:p w14:paraId="62FEE8AF" w14:textId="77777777" w:rsidR="00BF743C" w:rsidRPr="00750314" w:rsidRDefault="00BF743C" w:rsidP="00BF743C">
      <w:pPr>
        <w:spacing w:line="360" w:lineRule="auto"/>
        <w:rPr>
          <w:rFonts w:ascii="Times New Roman" w:hAnsi="Times New Roman"/>
          <w:b/>
          <w:bCs/>
          <w:sz w:val="24"/>
          <w:szCs w:val="24"/>
        </w:rPr>
      </w:pPr>
      <w:r w:rsidRPr="00750314">
        <w:rPr>
          <w:rFonts w:ascii="Times New Roman" w:hAnsi="Times New Roman"/>
          <w:b/>
          <w:bCs/>
          <w:sz w:val="24"/>
          <w:szCs w:val="24"/>
        </w:rPr>
        <w:t>四、公众意见表的网络链接</w:t>
      </w:r>
    </w:p>
    <w:p w14:paraId="68316AC5" w14:textId="77777777" w:rsidR="00BF743C" w:rsidRPr="006264AA" w:rsidRDefault="00BF743C" w:rsidP="00BF743C">
      <w:pPr>
        <w:spacing w:line="360" w:lineRule="auto"/>
        <w:rPr>
          <w:rFonts w:ascii="Times New Roman" w:hAnsi="Times New Roman"/>
          <w:szCs w:val="21"/>
        </w:rPr>
      </w:pPr>
      <w:hyperlink r:id="rId6" w:history="1">
        <w:r w:rsidRPr="006264AA">
          <w:rPr>
            <w:rStyle w:val="a7"/>
            <w:rFonts w:ascii="Times New Roman" w:hAnsi="Times New Roman"/>
            <w:szCs w:val="21"/>
          </w:rPr>
          <w:t>http://www.mee.gov.cn/xxgk2018/xxgk/xxgk01/201810/t20181024_665329.html</w:t>
        </w:r>
      </w:hyperlink>
    </w:p>
    <w:p w14:paraId="4ADA08AB" w14:textId="77777777" w:rsidR="00BF743C" w:rsidRPr="00750314" w:rsidRDefault="00BF743C" w:rsidP="00BF743C">
      <w:pPr>
        <w:spacing w:line="360" w:lineRule="auto"/>
        <w:rPr>
          <w:rFonts w:ascii="Times New Roman" w:hAnsi="Times New Roman"/>
          <w:b/>
          <w:bCs/>
          <w:sz w:val="24"/>
          <w:szCs w:val="24"/>
        </w:rPr>
      </w:pPr>
      <w:r w:rsidRPr="00750314">
        <w:rPr>
          <w:rFonts w:ascii="Times New Roman" w:hAnsi="Times New Roman"/>
          <w:b/>
          <w:bCs/>
          <w:sz w:val="24"/>
          <w:szCs w:val="24"/>
        </w:rPr>
        <w:t>五、提交公众意见表的方式和途径</w:t>
      </w:r>
    </w:p>
    <w:p w14:paraId="298B60B0" w14:textId="77777777" w:rsidR="00BF743C" w:rsidRPr="00E10597" w:rsidRDefault="00BF743C" w:rsidP="00BF743C">
      <w:pPr>
        <w:spacing w:line="360" w:lineRule="auto"/>
        <w:ind w:firstLineChars="200" w:firstLine="480"/>
        <w:rPr>
          <w:rFonts w:ascii="Times New Roman" w:hAnsi="Times New Roman"/>
          <w:sz w:val="24"/>
          <w:szCs w:val="24"/>
        </w:rPr>
      </w:pPr>
      <w:r w:rsidRPr="00E10597">
        <w:rPr>
          <w:rFonts w:ascii="Times New Roman" w:hAnsi="Times New Roman"/>
          <w:sz w:val="24"/>
          <w:szCs w:val="24"/>
        </w:rPr>
        <w:lastRenderedPageBreak/>
        <w:t>公众可以通过信函、电话、电子邮件等方式，将填写的公众意见表提交建设单位，反映与建设项目环境影响有关的意见和建议，并注明发表日期、真实姓名和联系方式。</w:t>
      </w:r>
    </w:p>
    <w:p w14:paraId="63090E3C" w14:textId="77777777" w:rsidR="00BF743C" w:rsidRDefault="00BF743C" w:rsidP="00BF743C">
      <w:pPr>
        <w:spacing w:line="360" w:lineRule="auto"/>
        <w:ind w:firstLineChars="200" w:firstLine="480"/>
        <w:rPr>
          <w:rFonts w:ascii="Times New Roman" w:hAnsi="Times New Roman"/>
          <w:sz w:val="24"/>
          <w:szCs w:val="24"/>
        </w:rPr>
      </w:pPr>
    </w:p>
    <w:p w14:paraId="6D740CE1" w14:textId="77777777" w:rsidR="00BF743C" w:rsidRPr="00EA409A" w:rsidRDefault="00BF743C" w:rsidP="00BF743C">
      <w:pPr>
        <w:spacing w:line="360" w:lineRule="auto"/>
        <w:ind w:firstLineChars="200" w:firstLine="480"/>
        <w:rPr>
          <w:rFonts w:ascii="Times New Roman" w:hAnsi="Times New Roman"/>
          <w:sz w:val="24"/>
          <w:szCs w:val="24"/>
        </w:rPr>
      </w:pPr>
      <w:r>
        <w:rPr>
          <w:rFonts w:ascii="Times New Roman" w:hAnsi="Times New Roman" w:hint="eastAsia"/>
          <w:sz w:val="24"/>
          <w:szCs w:val="24"/>
        </w:rPr>
        <w:t xml:space="preserve"> </w:t>
      </w:r>
      <w:r>
        <w:rPr>
          <w:rFonts w:ascii="Times New Roman" w:hAnsi="Times New Roman"/>
          <w:sz w:val="24"/>
          <w:szCs w:val="24"/>
        </w:rPr>
        <w:t xml:space="preserve">               </w:t>
      </w:r>
      <w:r w:rsidRPr="00D70D19">
        <w:rPr>
          <w:rFonts w:ascii="Times New Roman" w:hAnsi="Times New Roman" w:hint="eastAsia"/>
          <w:sz w:val="24"/>
          <w:szCs w:val="24"/>
        </w:rPr>
        <w:t>中国石油化工股份有限公司胜利油田分公司</w:t>
      </w:r>
      <w:r>
        <w:rPr>
          <w:rFonts w:ascii="Times New Roman" w:hAnsi="Times New Roman" w:hint="eastAsia"/>
          <w:sz w:val="24"/>
          <w:szCs w:val="24"/>
        </w:rPr>
        <w:t>河口</w:t>
      </w:r>
      <w:r w:rsidRPr="00D70D19">
        <w:rPr>
          <w:rFonts w:ascii="Times New Roman" w:hAnsi="Times New Roman" w:hint="eastAsia"/>
          <w:sz w:val="24"/>
          <w:szCs w:val="24"/>
        </w:rPr>
        <w:t>采油厂</w:t>
      </w:r>
      <w:r>
        <w:rPr>
          <w:rFonts w:ascii="Times New Roman" w:hAnsi="Times New Roman"/>
          <w:sz w:val="24"/>
          <w:szCs w:val="24"/>
        </w:rPr>
        <w:t xml:space="preserve"> </w:t>
      </w:r>
    </w:p>
    <w:p w14:paraId="181F01F6" w14:textId="77777777" w:rsidR="00BF743C" w:rsidRPr="00E10597" w:rsidRDefault="00BF743C" w:rsidP="00BF743C">
      <w:pPr>
        <w:spacing w:line="360" w:lineRule="auto"/>
        <w:ind w:firstLineChars="200" w:firstLine="480"/>
        <w:rPr>
          <w:rFonts w:ascii="Times New Roman" w:hAnsi="Times New Roman"/>
          <w:sz w:val="24"/>
          <w:szCs w:val="24"/>
        </w:rPr>
      </w:pPr>
      <w:r>
        <w:rPr>
          <w:rFonts w:ascii="Times New Roman" w:hAnsi="Times New Roman" w:hint="eastAsia"/>
          <w:sz w:val="24"/>
          <w:szCs w:val="24"/>
        </w:rPr>
        <w:t xml:space="preserve"> </w:t>
      </w:r>
      <w:r>
        <w:rPr>
          <w:rFonts w:ascii="Times New Roman" w:hAnsi="Times New Roman"/>
          <w:sz w:val="24"/>
          <w:szCs w:val="24"/>
        </w:rPr>
        <w:t xml:space="preserve">                                              2023</w:t>
      </w:r>
      <w:r>
        <w:rPr>
          <w:rFonts w:ascii="Times New Roman" w:hAnsi="Times New Roman" w:hint="eastAsia"/>
          <w:sz w:val="24"/>
          <w:szCs w:val="24"/>
        </w:rPr>
        <w:t>年</w:t>
      </w:r>
      <w:r>
        <w:rPr>
          <w:rFonts w:ascii="Times New Roman" w:hAnsi="Times New Roman"/>
          <w:sz w:val="24"/>
          <w:szCs w:val="24"/>
        </w:rPr>
        <w:t>3</w:t>
      </w:r>
      <w:r>
        <w:rPr>
          <w:rFonts w:ascii="Times New Roman" w:hAnsi="Times New Roman" w:hint="eastAsia"/>
          <w:sz w:val="24"/>
          <w:szCs w:val="24"/>
        </w:rPr>
        <w:t>月</w:t>
      </w:r>
      <w:r>
        <w:rPr>
          <w:rFonts w:ascii="Times New Roman" w:hAnsi="Times New Roman"/>
          <w:sz w:val="24"/>
          <w:szCs w:val="24"/>
        </w:rPr>
        <w:t>3</w:t>
      </w:r>
      <w:r>
        <w:rPr>
          <w:rFonts w:ascii="Times New Roman" w:hAnsi="Times New Roman" w:hint="eastAsia"/>
          <w:sz w:val="24"/>
          <w:szCs w:val="24"/>
        </w:rPr>
        <w:t>日</w:t>
      </w:r>
    </w:p>
    <w:p w14:paraId="789AF555" w14:textId="77777777" w:rsidR="00BF743C" w:rsidRPr="006264AA" w:rsidRDefault="00BF743C" w:rsidP="00BF743C">
      <w:pPr>
        <w:spacing w:line="360" w:lineRule="auto"/>
        <w:jc w:val="left"/>
        <w:rPr>
          <w:rFonts w:ascii="Times New Roman" w:hAnsi="Times New Roman"/>
          <w:sz w:val="24"/>
          <w:szCs w:val="24"/>
        </w:rPr>
      </w:pPr>
    </w:p>
    <w:p w14:paraId="2D2C92C6" w14:textId="77777777" w:rsidR="007A7ED3" w:rsidRDefault="007A7ED3"/>
    <w:sectPr w:rsidR="007A7E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88A10" w14:textId="77777777" w:rsidR="004E22EA" w:rsidRDefault="004E22EA" w:rsidP="00BF743C">
      <w:r>
        <w:separator/>
      </w:r>
    </w:p>
  </w:endnote>
  <w:endnote w:type="continuationSeparator" w:id="0">
    <w:p w14:paraId="277D4C2D" w14:textId="77777777" w:rsidR="004E22EA" w:rsidRDefault="004E22EA" w:rsidP="00BF7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5BD67" w14:textId="77777777" w:rsidR="004E22EA" w:rsidRDefault="004E22EA" w:rsidP="00BF743C">
      <w:r>
        <w:separator/>
      </w:r>
    </w:p>
  </w:footnote>
  <w:footnote w:type="continuationSeparator" w:id="0">
    <w:p w14:paraId="52DF4672" w14:textId="77777777" w:rsidR="004E22EA" w:rsidRDefault="004E22EA" w:rsidP="00BF74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2F5"/>
    <w:rsid w:val="000712F5"/>
    <w:rsid w:val="004E22EA"/>
    <w:rsid w:val="007A7ED3"/>
    <w:rsid w:val="00A36A65"/>
    <w:rsid w:val="00BF7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30F15"/>
  <w15:chartTrackingRefBased/>
  <w15:docId w15:val="{AB4BEAA5-21B9-4AFD-A7F5-F1A13C445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743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743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F743C"/>
    <w:rPr>
      <w:sz w:val="18"/>
      <w:szCs w:val="18"/>
    </w:rPr>
  </w:style>
  <w:style w:type="paragraph" w:styleId="a5">
    <w:name w:val="footer"/>
    <w:basedOn w:val="a"/>
    <w:link w:val="a6"/>
    <w:uiPriority w:val="99"/>
    <w:unhideWhenUsed/>
    <w:rsid w:val="00BF743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F743C"/>
    <w:rPr>
      <w:sz w:val="18"/>
      <w:szCs w:val="18"/>
    </w:rPr>
  </w:style>
  <w:style w:type="character" w:styleId="a7">
    <w:name w:val="Hyperlink"/>
    <w:uiPriority w:val="99"/>
    <w:unhideWhenUsed/>
    <w:rsid w:val="00BF743C"/>
    <w:rPr>
      <w:color w:val="0000FF"/>
      <w:u w:val="single"/>
    </w:rPr>
  </w:style>
  <w:style w:type="paragraph" w:styleId="a8">
    <w:name w:val="List Paragraph"/>
    <w:basedOn w:val="a"/>
    <w:uiPriority w:val="34"/>
    <w:qFormat/>
    <w:rsid w:val="00BF743C"/>
    <w:pPr>
      <w:ind w:firstLineChars="200" w:firstLine="420"/>
    </w:pPr>
    <w:rPr>
      <w:rFonts w:ascii="等线" w:eastAsia="等线" w:hAnsi="等线"/>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e.gov.cn/xxgk2018/xxgk/xxgk01/201810/t20181024_665329.html" TargetMode="Externa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313989E510CC474A862876A387D6F14A" ma:contentTypeVersion="1" ma:contentTypeDescription="新建文档。" ma:contentTypeScope="" ma:versionID="9481bbee652bab56d8878f23ff1a8b39">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0407AB7-CFB1-41D7-B0E4-73CDE40F1A01}"/>
</file>

<file path=customXml/itemProps2.xml><?xml version="1.0" encoding="utf-8"?>
<ds:datastoreItem xmlns:ds="http://schemas.openxmlformats.org/officeDocument/2006/customXml" ds:itemID="{75A2C2A0-C9F0-4E71-9D64-F1D44283222D}"/>
</file>

<file path=customXml/itemProps3.xml><?xml version="1.0" encoding="utf-8"?>
<ds:datastoreItem xmlns:ds="http://schemas.openxmlformats.org/officeDocument/2006/customXml" ds:itemID="{BBA253BE-E5A5-4180-BC9E-E11948AC3A82}"/>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meng</dc:creator>
  <cp:keywords/>
  <dc:description/>
  <cp:lastModifiedBy>meng</cp:lastModifiedBy>
  <cp:revision>3</cp:revision>
  <dcterms:created xsi:type="dcterms:W3CDTF">2023-03-02T09:48:00Z</dcterms:created>
  <dcterms:modified xsi:type="dcterms:W3CDTF">2023-03-02T09:52:00Z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0x010100313989E510CC474A862876A387D6F14A</vt:lpwstr>
  </property>
</Properties>
</file>